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77FD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7B83E831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0E6FA45A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5817EE">
        <w:rPr>
          <w:b w:val="0"/>
          <w:sz w:val="24"/>
          <w:szCs w:val="24"/>
        </w:rPr>
        <w:t>3</w:t>
      </w:r>
      <w:r w:rsidR="00E15E6F">
        <w:rPr>
          <w:b w:val="0"/>
          <w:sz w:val="24"/>
          <w:szCs w:val="24"/>
        </w:rPr>
        <w:t>7</w:t>
      </w:r>
      <w:r w:rsidR="003070CE">
        <w:rPr>
          <w:b w:val="0"/>
          <w:sz w:val="24"/>
          <w:szCs w:val="24"/>
        </w:rPr>
        <w:t>-0</w:t>
      </w:r>
      <w:r w:rsidR="008B2B68">
        <w:rPr>
          <w:b w:val="0"/>
          <w:sz w:val="24"/>
          <w:szCs w:val="24"/>
        </w:rPr>
        <w:t>4</w:t>
      </w:r>
      <w:r w:rsidR="003070CE">
        <w:rPr>
          <w:b w:val="0"/>
          <w:sz w:val="24"/>
          <w:szCs w:val="24"/>
        </w:rPr>
        <w:t>/21</w:t>
      </w:r>
    </w:p>
    <w:p w14:paraId="6C00D09B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400E83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764FC82F" w14:textId="1A10850C" w:rsidR="00CE4839" w:rsidRPr="00962826" w:rsidRDefault="00E15E6F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</w:t>
      </w:r>
      <w:r w:rsidR="00256D4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Л</w:t>
      </w:r>
      <w:r w:rsidR="00256D4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256D4D">
        <w:rPr>
          <w:b w:val="0"/>
          <w:sz w:val="24"/>
          <w:szCs w:val="24"/>
        </w:rPr>
        <w:t>.</w:t>
      </w:r>
    </w:p>
    <w:p w14:paraId="6DBFB945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6F337231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>
        <w:t>2</w:t>
      </w:r>
      <w:r w:rsidR="008B2B68">
        <w:t xml:space="preserve">9 </w:t>
      </w:r>
      <w:r w:rsidR="00F41970">
        <w:t>апреля</w:t>
      </w:r>
      <w:r w:rsidR="003070CE">
        <w:t xml:space="preserve"> 2021 года</w:t>
      </w:r>
    </w:p>
    <w:p w14:paraId="23B0B1D2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4CA28E0B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13302426" w14:textId="77777777" w:rsidR="00EF2AB0" w:rsidRPr="008A775C" w:rsidRDefault="00EF2AB0" w:rsidP="00EF2AB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38E78BB7" w14:textId="77777777" w:rsidR="00EF2AB0" w:rsidRPr="008A775C" w:rsidRDefault="00EF2AB0" w:rsidP="00EF2AB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400E83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>
        <w:rPr>
          <w:color w:val="auto"/>
          <w:szCs w:val="24"/>
        </w:rPr>
        <w:t>, Рыбакова С.А., Бондаренко Т.В.,</w:t>
      </w:r>
    </w:p>
    <w:p w14:paraId="25E7B104" w14:textId="77777777" w:rsidR="007C06AC" w:rsidRPr="00A547BF" w:rsidRDefault="00913ACF" w:rsidP="00A547B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14:paraId="447EAF82" w14:textId="26A207B7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400E83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400E83">
        <w:rPr>
          <w:sz w:val="24"/>
        </w:rPr>
        <w:t xml:space="preserve"> </w:t>
      </w:r>
      <w:r w:rsidR="003B2E50" w:rsidRPr="0090713C">
        <w:rPr>
          <w:sz w:val="24"/>
        </w:rPr>
        <w:t xml:space="preserve">использованием </w:t>
      </w:r>
      <w:r w:rsidR="00400E83" w:rsidRPr="0090713C">
        <w:rPr>
          <w:sz w:val="24"/>
        </w:rPr>
        <w:t>видео</w:t>
      </w:r>
      <w:r w:rsidR="00400E83">
        <w:rPr>
          <w:sz w:val="24"/>
        </w:rPr>
        <w:t>к</w:t>
      </w:r>
      <w:r w:rsidR="00400E83" w:rsidRPr="0090713C">
        <w:rPr>
          <w:sz w:val="24"/>
        </w:rPr>
        <w:t>онференцс</w:t>
      </w:r>
      <w:r w:rsidR="00400E83">
        <w:rPr>
          <w:sz w:val="24"/>
        </w:rPr>
        <w:t>в</w:t>
      </w:r>
      <w:r w:rsidR="00400E83" w:rsidRPr="0090713C">
        <w:rPr>
          <w:sz w:val="24"/>
        </w:rPr>
        <w:t>язи</w:t>
      </w:r>
      <w:r w:rsidR="00400E83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400E83">
        <w:rPr>
          <w:sz w:val="24"/>
        </w:rPr>
        <w:t xml:space="preserve"> </w:t>
      </w:r>
      <w:r w:rsidR="00A3206B">
        <w:rPr>
          <w:sz w:val="24"/>
        </w:rPr>
        <w:t>26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F52E66">
        <w:rPr>
          <w:sz w:val="24"/>
        </w:rPr>
        <w:t>3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400E83">
        <w:rPr>
          <w:sz w:val="24"/>
          <w:szCs w:val="24"/>
        </w:rPr>
        <w:t xml:space="preserve"> </w:t>
      </w:r>
      <w:r w:rsidR="00E15E6F">
        <w:rPr>
          <w:sz w:val="24"/>
          <w:szCs w:val="24"/>
        </w:rPr>
        <w:t>генерального директора ООО «</w:t>
      </w:r>
      <w:r w:rsidR="00256D4D">
        <w:rPr>
          <w:sz w:val="24"/>
          <w:szCs w:val="24"/>
        </w:rPr>
        <w:t>Х</w:t>
      </w:r>
      <w:r w:rsidR="00E15E6F">
        <w:rPr>
          <w:sz w:val="24"/>
          <w:szCs w:val="24"/>
        </w:rPr>
        <w:t>» О</w:t>
      </w:r>
      <w:r w:rsidR="00256D4D">
        <w:rPr>
          <w:sz w:val="24"/>
          <w:szCs w:val="24"/>
        </w:rPr>
        <w:t>.</w:t>
      </w:r>
      <w:r w:rsidR="00E15E6F">
        <w:rPr>
          <w:sz w:val="24"/>
          <w:szCs w:val="24"/>
        </w:rPr>
        <w:t>И.Ю.</w:t>
      </w:r>
      <w:r w:rsidR="00400E83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E15E6F">
        <w:rPr>
          <w:sz w:val="24"/>
          <w:szCs w:val="24"/>
        </w:rPr>
        <w:t>У</w:t>
      </w:r>
      <w:r w:rsidR="00256D4D">
        <w:rPr>
          <w:sz w:val="24"/>
          <w:szCs w:val="24"/>
        </w:rPr>
        <w:t>.</w:t>
      </w:r>
      <w:r w:rsidR="00E15E6F">
        <w:rPr>
          <w:sz w:val="24"/>
          <w:szCs w:val="24"/>
        </w:rPr>
        <w:t>Л.А.</w:t>
      </w:r>
      <w:r w:rsidRPr="00EC6ED3">
        <w:rPr>
          <w:sz w:val="24"/>
        </w:rPr>
        <w:t>,</w:t>
      </w:r>
    </w:p>
    <w:p w14:paraId="4B1FEBE3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22A93F41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51EC67A5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5510645" w14:textId="7CD38ECC" w:rsidR="00E15E6F" w:rsidRDefault="003070CE" w:rsidP="00AD0BD6">
      <w:pPr>
        <w:jc w:val="both"/>
      </w:pPr>
      <w:r>
        <w:tab/>
      </w:r>
      <w:r w:rsidR="00A3206B">
        <w:t>26</w:t>
      </w:r>
      <w:r>
        <w:t>.</w:t>
      </w:r>
      <w:r w:rsidR="007B20F8">
        <w:t>0</w:t>
      </w:r>
      <w:r w:rsidR="008B2B68">
        <w:t>3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400E83">
        <w:t xml:space="preserve"> </w:t>
      </w:r>
      <w:r w:rsidR="00E15E6F">
        <w:t>генерального директора ООО «</w:t>
      </w:r>
      <w:r w:rsidR="00256D4D">
        <w:t>Х</w:t>
      </w:r>
      <w:r w:rsidR="00E15E6F">
        <w:t>»</w:t>
      </w:r>
      <w:r w:rsidR="00887E25">
        <w:t xml:space="preserve"> в отношении адвоката</w:t>
      </w:r>
      <w:r w:rsidR="00400E83">
        <w:t xml:space="preserve"> </w:t>
      </w:r>
      <w:r w:rsidR="00E15E6F">
        <w:t>У</w:t>
      </w:r>
      <w:r w:rsidR="00256D4D">
        <w:t>.</w:t>
      </w:r>
      <w:r w:rsidR="00E15E6F">
        <w:t>Л.А.</w:t>
      </w:r>
      <w:r w:rsidR="00400E83">
        <w:t>,</w:t>
      </w:r>
      <w:r w:rsidR="00B24B50">
        <w:t xml:space="preserve"> в которой сообщается, что</w:t>
      </w:r>
      <w:r w:rsidR="00400E83">
        <w:t xml:space="preserve"> </w:t>
      </w:r>
      <w:r w:rsidR="00E15E6F">
        <w:t>28.08.2019 г. О</w:t>
      </w:r>
      <w:r w:rsidR="00256D4D">
        <w:t>.</w:t>
      </w:r>
      <w:r w:rsidR="00E15E6F">
        <w:t>И.Ю. обратилась к адвокату, в интересах ООО, за оказанием юридической помощи по представлению интересов в суде по делу о взыскании невыплаченной арендной платы. Адвокат убедила заявителя заключить соглашение с физическим лицом – О</w:t>
      </w:r>
      <w:r w:rsidR="00256D4D">
        <w:t>.</w:t>
      </w:r>
      <w:r w:rsidR="00E15E6F">
        <w:t>И.Ю. Вознаграждение в размере 55 000 рублей О</w:t>
      </w:r>
      <w:r w:rsidR="00256D4D">
        <w:t>.</w:t>
      </w:r>
      <w:r w:rsidR="00E15E6F">
        <w:t xml:space="preserve">И.Ю. выделяло ООО. Финансовых документов, подтверждающих выплату вознаграждения, адвокат не выдала. </w:t>
      </w:r>
      <w:r w:rsidR="00CD692A">
        <w:t>Исковое заявление было возвращено и отказано в удовлетворении исковых требований. Поэтому ООО обратилось к адвокату с требованием о расторжении соглашения и возврате выплаченного вознаграждения, на что адвокат ответила отказом.</w:t>
      </w:r>
    </w:p>
    <w:p w14:paraId="406A8365" w14:textId="77777777" w:rsidR="00CD692A" w:rsidRDefault="00CD692A" w:rsidP="00AD0BD6">
      <w:pPr>
        <w:jc w:val="both"/>
      </w:pPr>
      <w:r>
        <w:tab/>
        <w:t>К жалобе заявителем приложены копии следующих документов:</w:t>
      </w:r>
    </w:p>
    <w:p w14:paraId="513F9D1F" w14:textId="14DFBE5E" w:rsidR="00CD692A" w:rsidRDefault="00CD692A" w:rsidP="00AD0BD6">
      <w:pPr>
        <w:jc w:val="both"/>
      </w:pPr>
      <w:r>
        <w:t>- договора от 22.08.2019 г. между заявителем и адвокатом на представление интересов в арбитражном суде по искам о взыскании арендной платы (заключено от имени ООО «</w:t>
      </w:r>
      <w:r w:rsidR="00256D4D">
        <w:t>Х</w:t>
      </w:r>
      <w:r>
        <w:t>»);</w:t>
      </w:r>
    </w:p>
    <w:p w14:paraId="107B8987" w14:textId="77777777" w:rsidR="00CD692A" w:rsidRDefault="00CD692A" w:rsidP="00AD0BD6">
      <w:pPr>
        <w:jc w:val="both"/>
      </w:pPr>
      <w:r>
        <w:t>- договора от 19.12.2019 г. между заявителем и адвокатом на представление интересов в суде по иску о взыскании задолженности по договору</w:t>
      </w:r>
      <w:r w:rsidR="008605DA">
        <w:t>;</w:t>
      </w:r>
    </w:p>
    <w:p w14:paraId="6E57BCA8" w14:textId="77777777" w:rsidR="008605DA" w:rsidRDefault="008605DA" w:rsidP="00AD0BD6">
      <w:pPr>
        <w:jc w:val="both"/>
      </w:pPr>
      <w:r>
        <w:t>- выписки из ЕГРЮЛ от 15.03.2021 г.;</w:t>
      </w:r>
    </w:p>
    <w:p w14:paraId="36ED7736" w14:textId="44880933" w:rsidR="008605DA" w:rsidRDefault="008605DA" w:rsidP="00AD0BD6">
      <w:pPr>
        <w:jc w:val="both"/>
      </w:pPr>
      <w:r>
        <w:t>- определения Арбитражного суда г. М</w:t>
      </w:r>
      <w:r w:rsidR="00256D4D">
        <w:t>.</w:t>
      </w:r>
      <w:r>
        <w:t xml:space="preserve"> об оставлении искового заявления без движения от 13.01.2020 г. (не оплачена госпошлина);</w:t>
      </w:r>
    </w:p>
    <w:p w14:paraId="4F0327F6" w14:textId="70FC9B96" w:rsidR="008605DA" w:rsidRDefault="008605DA" w:rsidP="008605DA">
      <w:pPr>
        <w:jc w:val="both"/>
      </w:pPr>
      <w:r>
        <w:t>- определения Арбитражного суда г. М</w:t>
      </w:r>
      <w:r w:rsidR="00256D4D">
        <w:t>.</w:t>
      </w:r>
      <w:r>
        <w:t xml:space="preserve"> об оставлении искового заявления без движения от 26.02.2020 г. (госпошлину так и не оплатили).</w:t>
      </w:r>
    </w:p>
    <w:p w14:paraId="4720DDEF" w14:textId="530B0196" w:rsidR="00611126" w:rsidRDefault="00611126" w:rsidP="008605DA">
      <w:pPr>
        <w:jc w:val="both"/>
      </w:pPr>
      <w:r>
        <w:tab/>
        <w:t xml:space="preserve">Адвокатом представлены письменные объяснения, в которых она не согласилась с доводами жалобы, пояснив, что от имени заявителя к ней обратился один из </w:t>
      </w:r>
      <w:proofErr w:type="spellStart"/>
      <w:r>
        <w:t>соучередителей</w:t>
      </w:r>
      <w:proofErr w:type="spellEnd"/>
      <w:r>
        <w:t xml:space="preserve"> </w:t>
      </w:r>
      <w:r w:rsidR="00256D4D">
        <w:t>–</w:t>
      </w:r>
      <w:r>
        <w:t xml:space="preserve"> Б</w:t>
      </w:r>
      <w:r w:rsidR="00256D4D">
        <w:t>.</w:t>
      </w:r>
      <w:r>
        <w:t>В.В. 28.08.2019 г. адвокат подготовила два договора на представление интересов по искам к ООО «</w:t>
      </w:r>
      <w:r w:rsidR="00256D4D">
        <w:t>Х</w:t>
      </w:r>
      <w:r>
        <w:t>» и ООО «</w:t>
      </w:r>
      <w:r w:rsidR="00256D4D">
        <w:t>Х</w:t>
      </w:r>
      <w:r>
        <w:t>». Заявитель не вносил в кассу адвокатского образования вознаграждение и не подписал договор, доверенность не выдал. Тем не менее адвокат подготовила претензию в адрес ООО «</w:t>
      </w:r>
      <w:r w:rsidR="00256D4D">
        <w:t>Х</w:t>
      </w:r>
      <w:r>
        <w:t xml:space="preserve">» и сделала расчёт задолженности. Суд оставил исковое заявление без движения, поскольку заявителем не была уплачена госпошлина. </w:t>
      </w:r>
      <w:r w:rsidR="00C55F53">
        <w:t>С О</w:t>
      </w:r>
      <w:r w:rsidR="00256D4D">
        <w:t>.</w:t>
      </w:r>
      <w:r w:rsidR="00C55F53">
        <w:t xml:space="preserve">И.Ю. адвокат не знакома и никогда её не видела. </w:t>
      </w:r>
    </w:p>
    <w:p w14:paraId="52EF044C" w14:textId="65904952" w:rsidR="00C55F53" w:rsidRDefault="00C55F53" w:rsidP="008605DA">
      <w:pPr>
        <w:jc w:val="both"/>
      </w:pPr>
      <w:r>
        <w:tab/>
        <w:t>19.12.2019 г. Безроднов В.В. повторно обратился к адвокату. У</w:t>
      </w:r>
      <w:r w:rsidR="00256D4D">
        <w:t>.</w:t>
      </w:r>
      <w:r>
        <w:t>Л.А. составила проект договора на представление интересов по иску к ООО «</w:t>
      </w:r>
      <w:r w:rsidR="00256D4D">
        <w:t>Х</w:t>
      </w:r>
      <w:r>
        <w:t xml:space="preserve">». Был уплачен аванс в </w:t>
      </w:r>
      <w:r>
        <w:lastRenderedPageBreak/>
        <w:t>размере 10 000 рублей, квитанция выдана Б</w:t>
      </w:r>
      <w:r w:rsidR="00256D4D">
        <w:t>.</w:t>
      </w:r>
      <w:r>
        <w:t xml:space="preserve">В.В. Адвокат подготовила досудебную претензию, исковое заявление, расчёт процентов по задолженности. </w:t>
      </w:r>
    </w:p>
    <w:p w14:paraId="3684B5B8" w14:textId="77777777" w:rsidR="00C55F53" w:rsidRDefault="00C55F53" w:rsidP="008605DA">
      <w:pPr>
        <w:jc w:val="both"/>
      </w:pPr>
      <w:r>
        <w:tab/>
        <w:t>К письменным объяснениям адвоката приложены копии следующих документов:</w:t>
      </w:r>
    </w:p>
    <w:p w14:paraId="1C3C3315" w14:textId="6DD729EB" w:rsidR="00C55F53" w:rsidRDefault="00C55F53" w:rsidP="008605DA">
      <w:pPr>
        <w:jc w:val="both"/>
      </w:pPr>
      <w:r>
        <w:t>- ответов адвоката на претензии ООО «</w:t>
      </w:r>
      <w:r w:rsidR="00256D4D">
        <w:t>Х</w:t>
      </w:r>
      <w:r>
        <w:t>»;</w:t>
      </w:r>
    </w:p>
    <w:p w14:paraId="4C805AEF" w14:textId="04366420" w:rsidR="00C55F53" w:rsidRDefault="00C55F53" w:rsidP="008605DA">
      <w:pPr>
        <w:jc w:val="both"/>
      </w:pPr>
      <w:r>
        <w:t>- искового заявления к ООО «</w:t>
      </w:r>
      <w:r w:rsidR="00256D4D">
        <w:t>Х</w:t>
      </w:r>
      <w:r>
        <w:t>»;</w:t>
      </w:r>
    </w:p>
    <w:p w14:paraId="732D6667" w14:textId="1CFF1069" w:rsidR="00C55F53" w:rsidRDefault="00C55F53" w:rsidP="008605DA">
      <w:pPr>
        <w:jc w:val="both"/>
      </w:pPr>
      <w:r>
        <w:t>- претензии к ООО «</w:t>
      </w:r>
      <w:r w:rsidR="00256D4D">
        <w:t>Х</w:t>
      </w:r>
      <w:r>
        <w:t>»;</w:t>
      </w:r>
    </w:p>
    <w:p w14:paraId="2FBE669E" w14:textId="337BE09A" w:rsidR="00C55F53" w:rsidRDefault="00C55F53" w:rsidP="008605DA">
      <w:pPr>
        <w:jc w:val="both"/>
      </w:pPr>
      <w:r>
        <w:t>- искового заявления к ООО «</w:t>
      </w:r>
      <w:r w:rsidR="00256D4D">
        <w:t>Х</w:t>
      </w:r>
      <w:r>
        <w:t>»;</w:t>
      </w:r>
    </w:p>
    <w:p w14:paraId="36739623" w14:textId="4C793E8B" w:rsidR="00C55F53" w:rsidRDefault="00C55F53" w:rsidP="008605DA">
      <w:pPr>
        <w:jc w:val="both"/>
      </w:pPr>
      <w:r>
        <w:t>- определения Арбитражного суда г. М</w:t>
      </w:r>
      <w:r w:rsidR="00256D4D">
        <w:t>.</w:t>
      </w:r>
      <w:r>
        <w:t xml:space="preserve"> от 26.02.2020 г. о возвращении искового заявления;</w:t>
      </w:r>
    </w:p>
    <w:p w14:paraId="0B539549" w14:textId="477A8965" w:rsidR="00C55F53" w:rsidRDefault="00C55F53" w:rsidP="008605DA">
      <w:pPr>
        <w:jc w:val="both"/>
      </w:pPr>
      <w:r>
        <w:t>- определения Арбитражного суда г. М</w:t>
      </w:r>
      <w:r w:rsidR="00256D4D">
        <w:t>.</w:t>
      </w:r>
      <w:r>
        <w:t xml:space="preserve"> от 13.01.2020 г. об оставлении искового заявления без движения;</w:t>
      </w:r>
    </w:p>
    <w:p w14:paraId="2092B975" w14:textId="2C2BED65" w:rsidR="00C55F53" w:rsidRDefault="00C55F53" w:rsidP="008605DA">
      <w:pPr>
        <w:jc w:val="both"/>
      </w:pPr>
      <w:r>
        <w:t xml:space="preserve">- </w:t>
      </w:r>
      <w:r w:rsidR="00E53F40">
        <w:t>выписки из ЕГРЮЛ от 15.03.2021 г. (Б</w:t>
      </w:r>
      <w:r w:rsidR="00256D4D">
        <w:t>.</w:t>
      </w:r>
      <w:r w:rsidR="00E53F40">
        <w:t xml:space="preserve">В.В. является </w:t>
      </w:r>
      <w:proofErr w:type="spellStart"/>
      <w:r w:rsidR="00E53F40">
        <w:t>соучередителем</w:t>
      </w:r>
      <w:proofErr w:type="spellEnd"/>
      <w:r w:rsidR="00F41970">
        <w:t xml:space="preserve"> ООО «</w:t>
      </w:r>
      <w:r w:rsidR="00256D4D">
        <w:t>Х</w:t>
      </w:r>
      <w:r w:rsidR="00F41970">
        <w:t>»</w:t>
      </w:r>
      <w:r w:rsidR="00E53F40">
        <w:t>);</w:t>
      </w:r>
    </w:p>
    <w:p w14:paraId="37E1903A" w14:textId="6A7A6C1F" w:rsidR="00E53F40" w:rsidRDefault="00E53F40" w:rsidP="008605DA">
      <w:pPr>
        <w:jc w:val="both"/>
      </w:pPr>
      <w:r>
        <w:t>- договора об оказании юридических услуг от 12.03.2021 г. между ООО «Д</w:t>
      </w:r>
      <w:r w:rsidR="00256D4D">
        <w:t>.</w:t>
      </w:r>
      <w:r>
        <w:t xml:space="preserve"> и партнёры» и Б</w:t>
      </w:r>
      <w:r w:rsidR="00256D4D">
        <w:t>.</w:t>
      </w:r>
      <w:r>
        <w:t>В.В. на составление жалоб в отношении адвоката;</w:t>
      </w:r>
    </w:p>
    <w:p w14:paraId="6366C8ED" w14:textId="77777777" w:rsidR="00E53F40" w:rsidRDefault="00E53F40" w:rsidP="008605DA">
      <w:pPr>
        <w:jc w:val="both"/>
      </w:pPr>
      <w:r>
        <w:t>- квитанции к приходному кассовому ордеру от 19.12.2019 г. на сумму 10 000 рублей.</w:t>
      </w:r>
    </w:p>
    <w:p w14:paraId="79370D5A" w14:textId="77777777" w:rsidR="005B335C" w:rsidRDefault="005B335C" w:rsidP="005B335C">
      <w:pPr>
        <w:ind w:firstLine="708"/>
        <w:jc w:val="both"/>
      </w:pPr>
      <w:r>
        <w:t>Адвокат и заявитель в заседание Комиссии не яв</w:t>
      </w:r>
      <w:r w:rsidR="00400E83">
        <w:t>ились (ссылка на доступ к видеоконференц</w:t>
      </w:r>
      <w:r>
        <w:t xml:space="preserve">связи сторонам направлена заблаговременно), о времени и месте рассмотрения дисциплинарного производства извещены надлежащим образом. Поэтому,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 </w:t>
      </w:r>
    </w:p>
    <w:p w14:paraId="50082D0E" w14:textId="77777777" w:rsidR="005B335C" w:rsidRDefault="005B335C" w:rsidP="008605DA">
      <w:pPr>
        <w:jc w:val="both"/>
      </w:pPr>
      <w:r>
        <w:tab/>
        <w:t>Рассмотрев доводы жалобы и письменных объяснений, изучив представленные документы, Комиссия приходит к следующим выводам.</w:t>
      </w:r>
    </w:p>
    <w:p w14:paraId="64B5598F" w14:textId="77777777" w:rsidR="005B335C" w:rsidRDefault="005B335C" w:rsidP="005B335C">
      <w:pPr>
        <w:ind w:firstLine="567"/>
        <w:jc w:val="both"/>
      </w:pPr>
      <w: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1C39BD3C" w14:textId="77777777" w:rsidR="00692A6D" w:rsidRDefault="00692A6D" w:rsidP="005B335C">
      <w:pPr>
        <w:ind w:firstLine="567"/>
        <w:jc w:val="both"/>
      </w:pPr>
      <w:r>
        <w:t>Комиссия обращает внимание заявителя, что оставление арбитражным судом искового заявления без движения произошло по причине неоплаты госпошлины самим заявителем, а не ошибок, допущенных адвокатом. Кроме того, заявитель не представляет доказательств выплаты адвокату вознаграждения в размере 55 000 рублей.</w:t>
      </w:r>
    </w:p>
    <w:p w14:paraId="6E1D6B0E" w14:textId="77777777" w:rsidR="005B335C" w:rsidRDefault="005B335C" w:rsidP="00692A6D">
      <w:pPr>
        <w:ind w:firstLine="567"/>
        <w:jc w:val="both"/>
      </w:pPr>
      <w:r>
        <w:t>В письменных объяснениях адвокат отрицает факт заключения соглашения на оказание юридической помощи заявителю, сообщая, что она подготовила два проекта соглашения, которые заявитель не подписал.</w:t>
      </w:r>
    </w:p>
    <w:p w14:paraId="79A0E421" w14:textId="1B9909AB" w:rsidR="005B335C" w:rsidRDefault="005B335C" w:rsidP="00692A6D">
      <w:pPr>
        <w:ind w:firstLine="567"/>
        <w:jc w:val="both"/>
      </w:pPr>
      <w:r>
        <w:t>Вместе с тем, адвокат поясняет, что несмотря на отсутствие письменного соглашения об оказании юридической помощи, она оказывала юридическую помощь заявителю – подготовила досудебную претензию</w:t>
      </w:r>
      <w:r w:rsidR="00692A6D">
        <w:t xml:space="preserve"> к ООО «</w:t>
      </w:r>
      <w:r w:rsidR="00256D4D">
        <w:t>Х</w:t>
      </w:r>
      <w:r w:rsidR="00692A6D">
        <w:t>»</w:t>
      </w:r>
      <w:r>
        <w:t xml:space="preserve">, составила расчёт задолженности и исковое заявление. </w:t>
      </w:r>
    </w:p>
    <w:p w14:paraId="2C5CC37F" w14:textId="77777777" w:rsidR="00692A6D" w:rsidRPr="00692A6D" w:rsidRDefault="00692A6D" w:rsidP="00692A6D">
      <w:pPr>
        <w:ind w:firstLine="567"/>
        <w:jc w:val="both"/>
        <w:rPr>
          <w:szCs w:val="24"/>
        </w:rPr>
      </w:pPr>
      <w:r w:rsidRPr="00543EEA">
        <w:rPr>
          <w:szCs w:val="24"/>
        </w:rPr>
        <w:t>В силу п.п. 1 п. 1 ст. 7 ФЗ «Об адвокатской деятельности и адво</w:t>
      </w:r>
      <w:r>
        <w:rPr>
          <w:szCs w:val="24"/>
        </w:rPr>
        <w:t>катуре в РФ», п. 1 ст. 8 КПЭА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DC49C33" w14:textId="77777777" w:rsidR="00692A6D" w:rsidRDefault="00692A6D" w:rsidP="00692A6D">
      <w:pPr>
        <w:ind w:firstLine="720"/>
        <w:jc w:val="both"/>
        <w:rPr>
          <w:szCs w:val="24"/>
        </w:rPr>
      </w:pPr>
      <w:r>
        <w:rPr>
          <w:szCs w:val="24"/>
        </w:rPr>
        <w:t>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</w:t>
      </w:r>
    </w:p>
    <w:p w14:paraId="7AA95226" w14:textId="77777777" w:rsidR="00692A6D" w:rsidRDefault="00692A6D" w:rsidP="00692A6D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>В соответствии с п.п. 1 и 2</w:t>
      </w:r>
      <w:r w:rsidRPr="001C440C">
        <w:rPr>
          <w:szCs w:val="24"/>
        </w:rPr>
        <w:t xml:space="preserve"> ст. 25 ФЗ «Об адвокатской деятельности и адвокатуре в РФ», </w:t>
      </w:r>
      <w:r>
        <w:rPr>
          <w:rFonts w:eastAsia="Calibri"/>
          <w:color w:val="auto"/>
          <w:szCs w:val="24"/>
        </w:rPr>
        <w:t>а</w:t>
      </w:r>
      <w:r w:rsidRPr="001C440C">
        <w:rPr>
          <w:rFonts w:eastAsia="Calibri"/>
          <w:color w:val="auto"/>
          <w:szCs w:val="24"/>
        </w:rPr>
        <w:t>двокатская деятельность осуществляется на основе соглашени</w:t>
      </w:r>
      <w:r>
        <w:rPr>
          <w:rFonts w:eastAsia="Calibri"/>
          <w:color w:val="auto"/>
          <w:szCs w:val="24"/>
        </w:rPr>
        <w:t xml:space="preserve">я между адвокатом и </w:t>
      </w:r>
      <w:r>
        <w:rPr>
          <w:rFonts w:eastAsia="Calibri"/>
          <w:color w:val="auto"/>
          <w:szCs w:val="24"/>
        </w:rPr>
        <w:lastRenderedPageBreak/>
        <w:t>доверителем, которое</w:t>
      </w:r>
      <w:r w:rsidRPr="001C440C">
        <w:rPr>
          <w:rFonts w:eastAsia="Calibri"/>
          <w:color w:val="auto"/>
          <w:szCs w:val="24"/>
        </w:rPr>
        <w:t xml:space="preserve">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r>
        <w:rPr>
          <w:rFonts w:eastAsia="Calibri"/>
          <w:color w:val="auto"/>
          <w:szCs w:val="24"/>
        </w:rPr>
        <w:t>Данное требование является обязательным для исполнения при оказании адвокатом любой юридической помощи и не имеет каких-либо исключений.</w:t>
      </w:r>
    </w:p>
    <w:p w14:paraId="4CC1854C" w14:textId="77777777" w:rsidR="00692A6D" w:rsidRPr="00692A6D" w:rsidRDefault="00692A6D" w:rsidP="00692A6D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r w:rsidRPr="00543EEA">
        <w:rPr>
          <w:szCs w:val="24"/>
        </w:rPr>
        <w:t>п.п. 1 п. 1 ст. 7</w:t>
      </w:r>
      <w:r>
        <w:rPr>
          <w:szCs w:val="24"/>
        </w:rPr>
        <w:t>, п. 2 ст. 25</w:t>
      </w:r>
      <w:r w:rsidRPr="00543EEA">
        <w:rPr>
          <w:szCs w:val="24"/>
        </w:rPr>
        <w:t xml:space="preserve"> ФЗ «Об адвокатской деятельности и адво</w:t>
      </w:r>
      <w:r>
        <w:rPr>
          <w:szCs w:val="24"/>
        </w:rPr>
        <w:t>катуре в РФ», п. 1 ст. 8 КПЭА и ненадлежащем исполнении своих обязанностей перед доверителем.</w:t>
      </w:r>
    </w:p>
    <w:p w14:paraId="37239A70" w14:textId="77777777" w:rsidR="001B4AC1" w:rsidRPr="003D5F09" w:rsidRDefault="001B4AC1" w:rsidP="001B4AC1">
      <w:pPr>
        <w:ind w:firstLine="708"/>
        <w:jc w:val="both"/>
        <w:rPr>
          <w:color w:val="auto"/>
        </w:rPr>
      </w:pP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6BE88EC1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53B97AAC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0DA3FC5E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67155A7E" w14:textId="77777777" w:rsidR="001B4AC1" w:rsidRDefault="001B4AC1" w:rsidP="001B4AC1">
      <w:pPr>
        <w:jc w:val="both"/>
        <w:rPr>
          <w:szCs w:val="24"/>
        </w:rPr>
      </w:pPr>
    </w:p>
    <w:p w14:paraId="393D8464" w14:textId="6F024FA6" w:rsidR="00692A6D" w:rsidRDefault="001B4AC1" w:rsidP="001B4AC1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Pr="00E8328E">
        <w:rPr>
          <w:szCs w:val="24"/>
        </w:rPr>
        <w:t>о </w:t>
      </w:r>
      <w:r>
        <w:rPr>
          <w:szCs w:val="24"/>
        </w:rPr>
        <w:t xml:space="preserve">наличии в действиях адвоката </w:t>
      </w:r>
      <w:r w:rsidR="00692A6D">
        <w:rPr>
          <w:szCs w:val="24"/>
        </w:rPr>
        <w:t>У</w:t>
      </w:r>
      <w:r w:rsidR="00256D4D">
        <w:rPr>
          <w:szCs w:val="24"/>
        </w:rPr>
        <w:t>.</w:t>
      </w:r>
      <w:r w:rsidR="00692A6D">
        <w:rPr>
          <w:szCs w:val="24"/>
        </w:rPr>
        <w:t>Л</w:t>
      </w:r>
      <w:r w:rsidR="00256D4D">
        <w:rPr>
          <w:szCs w:val="24"/>
        </w:rPr>
        <w:t>.</w:t>
      </w:r>
      <w:r w:rsidR="00692A6D">
        <w:rPr>
          <w:szCs w:val="24"/>
        </w:rPr>
        <w:t>А</w:t>
      </w:r>
      <w:r w:rsidR="00256D4D">
        <w:rPr>
          <w:szCs w:val="24"/>
        </w:rPr>
        <w:t>.</w:t>
      </w:r>
      <w:r w:rsidR="00692A6D">
        <w:rPr>
          <w:szCs w:val="24"/>
        </w:rPr>
        <w:t xml:space="preserve"> нарушения </w:t>
      </w:r>
      <w:r w:rsidR="00400E83">
        <w:rPr>
          <w:szCs w:val="24"/>
        </w:rPr>
        <w:t>п.п.</w:t>
      </w:r>
      <w:r w:rsidR="00692A6D" w:rsidRPr="00543EEA">
        <w:rPr>
          <w:szCs w:val="24"/>
        </w:rPr>
        <w:t>1 п. 1 ст. 7</w:t>
      </w:r>
      <w:r w:rsidR="00692A6D">
        <w:rPr>
          <w:szCs w:val="24"/>
        </w:rPr>
        <w:t>, п. 2 ст. 25</w:t>
      </w:r>
      <w:r w:rsidR="00692A6D" w:rsidRPr="00543EEA">
        <w:rPr>
          <w:szCs w:val="24"/>
        </w:rPr>
        <w:t xml:space="preserve"> ФЗ «Об адвокатской деятельности и адво</w:t>
      </w:r>
      <w:r w:rsidR="00692A6D">
        <w:rPr>
          <w:szCs w:val="24"/>
        </w:rPr>
        <w:t>катуре в РФ», п. 1 ст. 8 Кодекса профессиональной этики адвоката и ненадлежащем исполнении своих обязанностей перед ООО «</w:t>
      </w:r>
      <w:r w:rsidR="00256D4D">
        <w:rPr>
          <w:szCs w:val="24"/>
        </w:rPr>
        <w:t>Х</w:t>
      </w:r>
      <w:r w:rsidR="00692A6D">
        <w:rPr>
          <w:szCs w:val="24"/>
        </w:rPr>
        <w:t>», выразившегося в нарушении порядка оформления юридической помощи, оказания юридической помощи доверителю без заключения письменного соглашения.</w:t>
      </w:r>
    </w:p>
    <w:p w14:paraId="080CCA65" w14:textId="77777777" w:rsidR="00692A6D" w:rsidRDefault="00692A6D" w:rsidP="001B4AC1">
      <w:pPr>
        <w:ind w:firstLine="708"/>
        <w:jc w:val="both"/>
        <w:rPr>
          <w:szCs w:val="24"/>
        </w:rPr>
      </w:pPr>
    </w:p>
    <w:p w14:paraId="6DBD44E7" w14:textId="77777777" w:rsidR="00373315" w:rsidRDefault="00373315" w:rsidP="001C2B6F">
      <w:pPr>
        <w:jc w:val="both"/>
        <w:rPr>
          <w:rFonts w:eastAsia="Calibri"/>
          <w:color w:val="auto"/>
          <w:szCs w:val="24"/>
        </w:rPr>
      </w:pPr>
    </w:p>
    <w:p w14:paraId="11094550" w14:textId="77777777" w:rsidR="001C2B6F" w:rsidRPr="00A10F1A" w:rsidRDefault="00E804DB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</w:t>
      </w:r>
      <w:r w:rsidR="001C2B6F" w:rsidRPr="00A10F1A">
        <w:rPr>
          <w:rFonts w:eastAsia="Calibri"/>
          <w:color w:val="auto"/>
          <w:szCs w:val="24"/>
        </w:rPr>
        <w:t>редседател</w:t>
      </w:r>
      <w:r w:rsidRPr="00A10F1A">
        <w:rPr>
          <w:rFonts w:eastAsia="Calibri"/>
          <w:color w:val="auto"/>
          <w:szCs w:val="24"/>
        </w:rPr>
        <w:t>ь</w:t>
      </w:r>
      <w:r w:rsidR="001C2B6F" w:rsidRPr="00A10F1A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2BB4B70D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2F91A" w14:textId="77777777" w:rsidR="007F62B9" w:rsidRDefault="007F62B9">
      <w:r>
        <w:separator/>
      </w:r>
    </w:p>
  </w:endnote>
  <w:endnote w:type="continuationSeparator" w:id="0">
    <w:p w14:paraId="1A314086" w14:textId="77777777" w:rsidR="007F62B9" w:rsidRDefault="007F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77B88" w14:textId="77777777" w:rsidR="007F62B9" w:rsidRDefault="007F62B9">
      <w:r>
        <w:separator/>
      </w:r>
    </w:p>
  </w:footnote>
  <w:footnote w:type="continuationSeparator" w:id="0">
    <w:p w14:paraId="4F0F0EB4" w14:textId="77777777" w:rsidR="007F62B9" w:rsidRDefault="007F6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19E8" w14:textId="77777777" w:rsidR="0042711C" w:rsidRDefault="00DE67E2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00E83">
      <w:rPr>
        <w:noProof/>
      </w:rPr>
      <w:t>3</w:t>
    </w:r>
    <w:r>
      <w:rPr>
        <w:noProof/>
      </w:rPr>
      <w:fldChar w:fldCharType="end"/>
    </w:r>
  </w:p>
  <w:p w14:paraId="64507D2C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3F4E"/>
    <w:rsid w:val="00015CC5"/>
    <w:rsid w:val="00022531"/>
    <w:rsid w:val="0002582B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37F0"/>
    <w:rsid w:val="000B401C"/>
    <w:rsid w:val="000B6682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1BCB"/>
    <w:rsid w:val="000F73E1"/>
    <w:rsid w:val="00106705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6D4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380"/>
    <w:rsid w:val="002E2493"/>
    <w:rsid w:val="002E388D"/>
    <w:rsid w:val="002E4349"/>
    <w:rsid w:val="002E4F5F"/>
    <w:rsid w:val="002E78E3"/>
    <w:rsid w:val="002F1141"/>
    <w:rsid w:val="002F3EF4"/>
    <w:rsid w:val="002F6DEE"/>
    <w:rsid w:val="002F74FB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627F"/>
    <w:rsid w:val="003A7121"/>
    <w:rsid w:val="003B2E50"/>
    <w:rsid w:val="003B3CE2"/>
    <w:rsid w:val="003C231E"/>
    <w:rsid w:val="003D36A4"/>
    <w:rsid w:val="003D42FD"/>
    <w:rsid w:val="003D5622"/>
    <w:rsid w:val="003D5810"/>
    <w:rsid w:val="003D681C"/>
    <w:rsid w:val="003E0DF8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0E83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7C3"/>
    <w:rsid w:val="00457DF5"/>
    <w:rsid w:val="00463534"/>
    <w:rsid w:val="00465EB0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2BDA"/>
    <w:rsid w:val="004A2F16"/>
    <w:rsid w:val="004A3A15"/>
    <w:rsid w:val="004A3AFE"/>
    <w:rsid w:val="004A778D"/>
    <w:rsid w:val="004B14AB"/>
    <w:rsid w:val="004B4698"/>
    <w:rsid w:val="004D316E"/>
    <w:rsid w:val="004D48D0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1D96"/>
    <w:rsid w:val="004F34F8"/>
    <w:rsid w:val="00500EA6"/>
    <w:rsid w:val="00506C03"/>
    <w:rsid w:val="0051008F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17EE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35C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4799"/>
    <w:rsid w:val="00604983"/>
    <w:rsid w:val="006062B9"/>
    <w:rsid w:val="00606F6A"/>
    <w:rsid w:val="00607093"/>
    <w:rsid w:val="00611126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6D1D"/>
    <w:rsid w:val="006870B3"/>
    <w:rsid w:val="00692A6D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C1498"/>
    <w:rsid w:val="006C31CE"/>
    <w:rsid w:val="006C4C54"/>
    <w:rsid w:val="006C7064"/>
    <w:rsid w:val="006C7E70"/>
    <w:rsid w:val="006D0140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F0F7A"/>
    <w:rsid w:val="006F15F6"/>
    <w:rsid w:val="006F5502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62B9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5F2"/>
    <w:rsid w:val="00834FE0"/>
    <w:rsid w:val="00836F94"/>
    <w:rsid w:val="008376DB"/>
    <w:rsid w:val="008404F0"/>
    <w:rsid w:val="00842323"/>
    <w:rsid w:val="008430C7"/>
    <w:rsid w:val="00851C3D"/>
    <w:rsid w:val="00853125"/>
    <w:rsid w:val="008572B6"/>
    <w:rsid w:val="008604B8"/>
    <w:rsid w:val="008605DA"/>
    <w:rsid w:val="00860CEC"/>
    <w:rsid w:val="0087045B"/>
    <w:rsid w:val="00871463"/>
    <w:rsid w:val="00871711"/>
    <w:rsid w:val="008727C5"/>
    <w:rsid w:val="008729DF"/>
    <w:rsid w:val="00876934"/>
    <w:rsid w:val="008772B7"/>
    <w:rsid w:val="00883D9F"/>
    <w:rsid w:val="00884A6B"/>
    <w:rsid w:val="00885548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5C8E"/>
    <w:rsid w:val="008B0EC9"/>
    <w:rsid w:val="008B2B68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A5C96"/>
    <w:rsid w:val="00AB1160"/>
    <w:rsid w:val="00AB1BBE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2235"/>
    <w:rsid w:val="00C323D0"/>
    <w:rsid w:val="00C37A97"/>
    <w:rsid w:val="00C37AA7"/>
    <w:rsid w:val="00C43771"/>
    <w:rsid w:val="00C440A0"/>
    <w:rsid w:val="00C45498"/>
    <w:rsid w:val="00C50A79"/>
    <w:rsid w:val="00C51EAB"/>
    <w:rsid w:val="00C53716"/>
    <w:rsid w:val="00C55F53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0B3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846D9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DF7"/>
    <w:rsid w:val="00DD00AB"/>
    <w:rsid w:val="00DD488F"/>
    <w:rsid w:val="00DE3491"/>
    <w:rsid w:val="00DE5A18"/>
    <w:rsid w:val="00DE67E2"/>
    <w:rsid w:val="00DF0AB9"/>
    <w:rsid w:val="00DF30BD"/>
    <w:rsid w:val="00DF4A4C"/>
    <w:rsid w:val="00E0049C"/>
    <w:rsid w:val="00E01774"/>
    <w:rsid w:val="00E05DD6"/>
    <w:rsid w:val="00E15E6F"/>
    <w:rsid w:val="00E20A9B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33AC"/>
    <w:rsid w:val="00E3442F"/>
    <w:rsid w:val="00E41EF5"/>
    <w:rsid w:val="00E42100"/>
    <w:rsid w:val="00E43244"/>
    <w:rsid w:val="00E5029D"/>
    <w:rsid w:val="00E50CEE"/>
    <w:rsid w:val="00E53F40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2AB0"/>
    <w:rsid w:val="00EF7BDB"/>
    <w:rsid w:val="00F01497"/>
    <w:rsid w:val="00F0341A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1970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655358"/>
  <w15:docId w15:val="{261976B4-EFD1-4AEB-84F2-C45C8586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2021-05-12T11:10:00Z</dcterms:created>
  <dcterms:modified xsi:type="dcterms:W3CDTF">2022-03-21T13:38:00Z</dcterms:modified>
</cp:coreProperties>
</file>